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B753D2" w:rsidTr="009651E2">
        <w:tc>
          <w:tcPr>
            <w:tcW w:w="4927" w:type="dxa"/>
          </w:tcPr>
          <w:p w:rsidR="00CF4410" w:rsidRDefault="00B753D2" w:rsidP="00B7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решением Думы </w:t>
            </w:r>
          </w:p>
          <w:p w:rsidR="00CF4410" w:rsidRDefault="007F50E6" w:rsidP="00B7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r w:rsidR="00B753D2"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753D2" w:rsidRPr="009651E2" w:rsidRDefault="00B753D2" w:rsidP="00B7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от _______</w:t>
            </w:r>
            <w:r w:rsidR="00CF441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 w:rsidR="00CF44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_г. </w:t>
            </w:r>
            <w:r w:rsidR="00CF4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924E3F" w:rsidRDefault="00924E3F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3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C699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24E3F">
        <w:rPr>
          <w:rFonts w:ascii="Times New Roman" w:hAnsi="Times New Roman" w:cs="Times New Roman"/>
          <w:b/>
          <w:caps/>
          <w:sz w:val="28"/>
          <w:szCs w:val="28"/>
        </w:rPr>
        <w:t>ТУЛУНСКОГО МУНИЦИПАЛЬНОГО РАЙОНА ИРКУТСКОГО РАЙОНА</w:t>
      </w:r>
      <w:r w:rsidR="004233BB">
        <w:rPr>
          <w:rFonts w:ascii="Times New Roman" w:hAnsi="Times New Roman" w:cs="Times New Roman"/>
          <w:b/>
          <w:caps/>
          <w:sz w:val="28"/>
          <w:szCs w:val="28"/>
        </w:rPr>
        <w:t xml:space="preserve">, утвержденные решением думы Тулунского муниципального района шестого созыва </w:t>
      </w:r>
    </w:p>
    <w:p w:rsidR="009F1415" w:rsidRDefault="009C699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от 28.06.2016 </w:t>
      </w:r>
      <w:r w:rsidRPr="00AF7B22">
        <w:rPr>
          <w:rFonts w:ascii="Times New Roman" w:hAnsi="Times New Roman" w:cs="Times New Roman"/>
          <w:b/>
          <w:caps/>
          <w:sz w:val="18"/>
          <w:szCs w:val="18"/>
        </w:rPr>
        <w:t>г</w:t>
      </w:r>
      <w:r w:rsidR="004233BB">
        <w:rPr>
          <w:rFonts w:ascii="Times New Roman" w:hAnsi="Times New Roman" w:cs="Times New Roman"/>
          <w:b/>
          <w:caps/>
          <w:sz w:val="28"/>
          <w:szCs w:val="28"/>
        </w:rPr>
        <w:t>. №250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233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4758A4" w:rsidP="004233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4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4410">
        <w:rPr>
          <w:rFonts w:ascii="Times New Roman" w:hAnsi="Times New Roman" w:cs="Times New Roman"/>
          <w:sz w:val="24"/>
          <w:szCs w:val="24"/>
        </w:rPr>
        <w:t>.</w:t>
      </w:r>
      <w:r w:rsidR="004233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233BB">
        <w:rPr>
          <w:rFonts w:ascii="Times New Roman" w:hAnsi="Times New Roman" w:cs="Times New Roman"/>
          <w:sz w:val="24"/>
          <w:szCs w:val="24"/>
        </w:rPr>
        <w:t>улун</w:t>
      </w:r>
      <w:proofErr w:type="spellEnd"/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4233BB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0" w:name="_Toc54256967"/>
      <w:r>
        <w:lastRenderedPageBreak/>
        <w:t>Содержание</w:t>
      </w:r>
      <w:bookmarkEnd w:id="0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4A0025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Default="0076771B">
      <w:pPr>
        <w:pStyle w:val="11"/>
        <w:rPr>
          <w:rFonts w:ascii="Times New Roman" w:hAnsi="Times New Roman" w:cs="Times New Roman"/>
          <w:b w:val="0"/>
          <w:noProof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4A0025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9C7DAF" w:rsidRPr="009C7DAF" w:rsidRDefault="009C7DAF" w:rsidP="009C7DAF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4A0025">
        <w:rPr>
          <w:rFonts w:ascii="Times New Roman" w:hAnsi="Times New Roman" w:cs="Times New Roman"/>
          <w:b w:val="0"/>
          <w:noProof/>
        </w:rPr>
        <w:t>4</w:t>
      </w:r>
    </w:p>
    <w:p w:rsid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624C20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624C20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4A0025">
        <w:rPr>
          <w:rFonts w:ascii="Times New Roman" w:hAnsi="Times New Roman" w:cs="Times New Roman"/>
          <w:b w:val="0"/>
          <w:noProof/>
          <w:sz w:val="24"/>
          <w:szCs w:val="24"/>
        </w:rPr>
        <w:t>4</w:t>
      </w:r>
    </w:p>
    <w:p w:rsidR="009C7DAF" w:rsidRPr="009C7DAF" w:rsidRDefault="009C7DAF" w:rsidP="009C7DAF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_Toc54256971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4A0025">
        <w:rPr>
          <w:rFonts w:ascii="Times New Roman" w:hAnsi="Times New Roman" w:cs="Times New Roman"/>
          <w:b w:val="0"/>
          <w:noProof/>
        </w:rPr>
        <w:t>5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4B386D" w:rsidRPr="00817ECA" w:rsidRDefault="0076771B" w:rsidP="00817ECA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2.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624C20">
        <w:rPr>
          <w:rFonts w:ascii="Times New Roman" w:hAnsi="Times New Roman" w:cs="Times New Roman"/>
          <w:b w:val="0"/>
          <w:noProof/>
          <w:sz w:val="24"/>
          <w:szCs w:val="24"/>
        </w:rPr>
        <w:t>Раздел "Материалы по обоснованию"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4A0025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Default="0076771B">
      <w:pPr>
        <w:pStyle w:val="31"/>
        <w:tabs>
          <w:tab w:val="left" w:pos="88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2.1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624C20">
        <w:rPr>
          <w:rFonts w:ascii="Times New Roman" w:hAnsi="Times New Roman" w:cs="Times New Roman"/>
          <w:noProof/>
          <w:sz w:val="24"/>
          <w:szCs w:val="24"/>
        </w:rPr>
        <w:t>Введение</w:t>
      </w:r>
      <w:r w:rsidR="00B42333">
        <w:rPr>
          <w:rFonts w:ascii="Times New Roman" w:hAnsi="Times New Roman" w:cs="Times New Roman"/>
          <w:noProof/>
          <w:sz w:val="24"/>
          <w:szCs w:val="24"/>
        </w:rPr>
        <w:t>.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4A0025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4A0025" w:rsidRPr="004A0025" w:rsidRDefault="004A0025" w:rsidP="004A0025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A0025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    Обоснование расчетных показателей велосипедных дорожек ……………………..5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4D7BF9">
        <w:rPr>
          <w:rFonts w:ascii="Times New Roman" w:hAnsi="Times New Roman" w:cs="Times New Roman"/>
          <w:b w:val="0"/>
          <w:noProof/>
        </w:rPr>
        <w:t>6</w:t>
      </w:r>
    </w:p>
    <w:p w:rsid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4D7BF9">
        <w:rPr>
          <w:rFonts w:ascii="Times New Roman" w:hAnsi="Times New Roman" w:cs="Times New Roman"/>
          <w:b w:val="0"/>
          <w:sz w:val="24"/>
          <w:szCs w:val="24"/>
        </w:rPr>
        <w:t>Велосипедные дорожки за границами населенных пунктов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4A0025"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9C7DAF" w:rsidRPr="009C7DAF" w:rsidRDefault="009C7DAF" w:rsidP="009C7DAF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4A0025">
        <w:rPr>
          <w:rFonts w:ascii="Times New Roman" w:hAnsi="Times New Roman" w:cs="Times New Roman"/>
          <w:b w:val="0"/>
          <w:noProof/>
        </w:rPr>
        <w:t>7</w:t>
      </w:r>
    </w:p>
    <w:p w:rsidR="0076771B" w:rsidRPr="00B42333" w:rsidRDefault="0076771B" w:rsidP="00B42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4.</w:t>
      </w:r>
      <w:r w:rsidR="004D7B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4D7BF9">
        <w:rPr>
          <w:rFonts w:ascii="Times New Roman" w:hAnsi="Times New Roman" w:cs="Times New Roman"/>
          <w:sz w:val="24"/>
          <w:szCs w:val="24"/>
        </w:rPr>
        <w:t>Область применения расчетных показателей</w:t>
      </w:r>
      <w:r w:rsidR="00B4233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76771B"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 w:rsidRPr="0076771B">
        <w:rPr>
          <w:rFonts w:ascii="Times New Roman" w:hAnsi="Times New Roman" w:cs="Times New Roman"/>
          <w:noProof/>
          <w:sz w:val="24"/>
          <w:szCs w:val="24"/>
        </w:rPr>
        <w:instrText xml:space="preserve"> PAGEREF _Toc54256978 \h </w:instrText>
      </w:r>
      <w:r w:rsidRPr="0076771B"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 w:rsidR="004A0025">
        <w:rPr>
          <w:rFonts w:ascii="Times New Roman" w:hAnsi="Times New Roman" w:cs="Times New Roman"/>
          <w:bCs/>
          <w:noProof/>
          <w:sz w:val="24"/>
          <w:szCs w:val="24"/>
        </w:rPr>
        <w:t>7</w:t>
      </w:r>
      <w:r w:rsidRPr="0076771B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33" w:rsidRDefault="00B42333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FD3FA0">
      <w:pPr>
        <w:pStyle w:val="1"/>
      </w:pPr>
      <w:bookmarkStart w:id="1" w:name="_Toc54256968"/>
      <w:bookmarkStart w:id="2" w:name="_GoBack"/>
      <w:bookmarkEnd w:id="2"/>
      <w:r w:rsidRPr="00F02FC2">
        <w:t>Введение</w:t>
      </w:r>
      <w:bookmarkEnd w:id="1"/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4233BB"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4233BB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</w:t>
      </w:r>
      <w:r w:rsidR="004233BB" w:rsidRPr="004233BB">
        <w:rPr>
          <w:rFonts w:ascii="Times New Roman" w:hAnsi="Times New Roman" w:cs="Times New Roman"/>
          <w:sz w:val="24"/>
          <w:szCs w:val="24"/>
        </w:rPr>
        <w:t>09.03.</w:t>
      </w:r>
      <w:r w:rsidR="00147032" w:rsidRPr="004233BB">
        <w:rPr>
          <w:rFonts w:ascii="Times New Roman" w:hAnsi="Times New Roman" w:cs="Times New Roman"/>
          <w:sz w:val="24"/>
          <w:szCs w:val="24"/>
        </w:rPr>
        <w:t>202</w:t>
      </w:r>
      <w:r w:rsidR="004233BB" w:rsidRPr="004233BB">
        <w:rPr>
          <w:rFonts w:ascii="Times New Roman" w:hAnsi="Times New Roman" w:cs="Times New Roman"/>
          <w:sz w:val="24"/>
          <w:szCs w:val="24"/>
        </w:rPr>
        <w:t>1</w:t>
      </w:r>
      <w:r w:rsidR="00147032" w:rsidRPr="004233BB">
        <w:rPr>
          <w:rFonts w:ascii="Times New Roman" w:hAnsi="Times New Roman" w:cs="Times New Roman"/>
          <w:sz w:val="24"/>
          <w:szCs w:val="24"/>
        </w:rPr>
        <w:t>г №</w:t>
      </w:r>
      <w:r w:rsidR="004233BB" w:rsidRPr="004233BB">
        <w:rPr>
          <w:rFonts w:ascii="Times New Roman" w:hAnsi="Times New Roman" w:cs="Times New Roman"/>
          <w:sz w:val="24"/>
          <w:szCs w:val="24"/>
        </w:rPr>
        <w:t xml:space="preserve"> 02-82-273/21</w:t>
      </w:r>
      <w:r w:rsidR="00147032" w:rsidRPr="004233BB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4233BB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Pr="009651E2">
        <w:rPr>
          <w:rFonts w:ascii="Times New Roman" w:hAnsi="Times New Roman" w:cs="Times New Roman"/>
          <w:sz w:val="24"/>
          <w:szCs w:val="24"/>
        </w:rPr>
        <w:t>внести</w:t>
      </w:r>
      <w:proofErr w:type="gramEnd"/>
      <w:r w:rsidRPr="009651E2">
        <w:rPr>
          <w:rFonts w:ascii="Times New Roman" w:hAnsi="Times New Roman" w:cs="Times New Roman"/>
          <w:sz w:val="24"/>
          <w:szCs w:val="24"/>
        </w:rPr>
        <w:t xml:space="preserve">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Мэром </w:t>
      </w:r>
      <w:r w:rsidR="004233BB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подготовке проекта внесении изменений в местные нормативы градостроительного проектирования </w:t>
      </w:r>
      <w:r w:rsidR="004233BB">
        <w:rPr>
          <w:rFonts w:ascii="Times New Roman" w:hAnsi="Times New Roman" w:cs="Times New Roman"/>
          <w:sz w:val="24"/>
          <w:szCs w:val="24"/>
        </w:rPr>
        <w:t>Тулунского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</w:t>
      </w:r>
      <w:r w:rsidR="004233BB">
        <w:rPr>
          <w:rFonts w:ascii="Times New Roman" w:hAnsi="Times New Roman" w:cs="Times New Roman"/>
          <w:sz w:val="24"/>
          <w:szCs w:val="24"/>
        </w:rPr>
        <w:t>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3BB" w:rsidRPr="009C6994">
        <w:rPr>
          <w:rFonts w:ascii="Times New Roman" w:hAnsi="Times New Roman" w:cs="Times New Roman"/>
          <w:sz w:val="24"/>
          <w:szCs w:val="24"/>
        </w:rPr>
        <w:t xml:space="preserve">от </w:t>
      </w:r>
      <w:r w:rsidR="009C6994">
        <w:rPr>
          <w:rFonts w:ascii="Times New Roman" w:hAnsi="Times New Roman" w:cs="Times New Roman"/>
          <w:sz w:val="24"/>
          <w:szCs w:val="24"/>
        </w:rPr>
        <w:t>19.03.</w:t>
      </w:r>
      <w:r w:rsidR="004233BB" w:rsidRPr="009C6994">
        <w:rPr>
          <w:rFonts w:ascii="Times New Roman" w:hAnsi="Times New Roman" w:cs="Times New Roman"/>
          <w:sz w:val="24"/>
          <w:szCs w:val="24"/>
        </w:rPr>
        <w:t>2021</w:t>
      </w:r>
      <w:r w:rsidRPr="009C6994">
        <w:rPr>
          <w:rFonts w:ascii="Times New Roman" w:hAnsi="Times New Roman" w:cs="Times New Roman"/>
          <w:sz w:val="24"/>
          <w:szCs w:val="24"/>
        </w:rPr>
        <w:t>г. №</w:t>
      </w:r>
      <w:r w:rsidR="009C6994">
        <w:rPr>
          <w:rFonts w:ascii="Times New Roman" w:hAnsi="Times New Roman" w:cs="Times New Roman"/>
          <w:sz w:val="24"/>
          <w:szCs w:val="24"/>
        </w:rPr>
        <w:t>38-пг</w:t>
      </w:r>
      <w:r w:rsidRPr="009C6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4233BB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9651E2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4233BB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 и утверждены Решением Думы </w:t>
      </w:r>
      <w:r w:rsidR="004233BB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Pr="009651E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233BB">
        <w:rPr>
          <w:rFonts w:ascii="Times New Roman" w:hAnsi="Times New Roman" w:cs="Times New Roman"/>
          <w:sz w:val="24"/>
          <w:szCs w:val="24"/>
        </w:rPr>
        <w:t xml:space="preserve"> шестого созыва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от </w:t>
      </w:r>
      <w:r w:rsidR="004233BB">
        <w:rPr>
          <w:rFonts w:ascii="Times New Roman" w:hAnsi="Times New Roman" w:cs="Times New Roman"/>
          <w:sz w:val="24"/>
          <w:szCs w:val="24"/>
        </w:rPr>
        <w:t>28.06.2016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4233BB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№</w:t>
      </w:r>
      <w:r w:rsidR="004233BB">
        <w:rPr>
          <w:rFonts w:ascii="Times New Roman" w:hAnsi="Times New Roman" w:cs="Times New Roman"/>
          <w:sz w:val="24"/>
          <w:szCs w:val="24"/>
        </w:rPr>
        <w:t>250</w:t>
      </w:r>
      <w:r w:rsidRPr="009651E2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4233BB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Pr="009651E2">
        <w:rPr>
          <w:rFonts w:ascii="Times New Roman" w:hAnsi="Times New Roman" w:cs="Times New Roman"/>
          <w:sz w:val="24"/>
          <w:szCs w:val="24"/>
        </w:rPr>
        <w:t>»</w:t>
      </w:r>
      <w:r w:rsidR="00BE1FF0" w:rsidRPr="009651E2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4233BB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E1FF0" w:rsidRPr="009651E2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9651E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9651E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4233BB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233BB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состоят </w:t>
      </w:r>
      <w:proofErr w:type="gramStart"/>
      <w:r w:rsidRPr="009651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651E2">
        <w:rPr>
          <w:rFonts w:ascii="Times New Roman" w:hAnsi="Times New Roman" w:cs="Times New Roman"/>
          <w:sz w:val="24"/>
          <w:szCs w:val="24"/>
        </w:rPr>
        <w:t>:</w:t>
      </w:r>
    </w:p>
    <w:p w:rsidR="00AD7E08" w:rsidRPr="009651E2" w:rsidRDefault="00E444DE" w:rsidP="00AD7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Приложения 1 «</w:t>
      </w:r>
      <w:r w:rsidR="00AD7E08" w:rsidRPr="009651E2">
        <w:rPr>
          <w:rFonts w:ascii="Times New Roman" w:hAnsi="Times New Roman" w:cs="Times New Roman"/>
          <w:bCs/>
          <w:sz w:val="24"/>
          <w:szCs w:val="24"/>
        </w:rPr>
        <w:t>Термин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AD7E08" w:rsidRPr="009651E2">
        <w:rPr>
          <w:rFonts w:ascii="Times New Roman" w:hAnsi="Times New Roman" w:cs="Times New Roman"/>
          <w:bCs/>
          <w:sz w:val="24"/>
          <w:szCs w:val="24"/>
        </w:rPr>
        <w:t xml:space="preserve"> и определени</w:t>
      </w:r>
      <w:r>
        <w:rPr>
          <w:rFonts w:ascii="Times New Roman" w:hAnsi="Times New Roman" w:cs="Times New Roman"/>
          <w:bCs/>
          <w:sz w:val="24"/>
          <w:szCs w:val="24"/>
        </w:rPr>
        <w:t>я»;</w:t>
      </w:r>
    </w:p>
    <w:p w:rsidR="00AD7E08" w:rsidRPr="009651E2" w:rsidRDefault="00AD7E08" w:rsidP="00AD7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Основной части</w:t>
      </w:r>
      <w:r w:rsidR="00E444DE">
        <w:rPr>
          <w:rFonts w:ascii="Times New Roman" w:hAnsi="Times New Roman" w:cs="Times New Roman"/>
          <w:sz w:val="24"/>
          <w:szCs w:val="24"/>
        </w:rPr>
        <w:t>;</w:t>
      </w:r>
    </w:p>
    <w:p w:rsidR="00AD7E08" w:rsidRDefault="00E444DE" w:rsidP="00AD7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 по обоснованию;</w:t>
      </w:r>
    </w:p>
    <w:p w:rsidR="00E444DE" w:rsidRPr="009651E2" w:rsidRDefault="00E444DE" w:rsidP="00AD7E0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и области применения.</w:t>
      </w:r>
    </w:p>
    <w:p w:rsidR="008A6E19" w:rsidRPr="009651E2" w:rsidRDefault="001C39FA" w:rsidP="008A6E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E444DE">
        <w:rPr>
          <w:rFonts w:ascii="Times New Roman" w:hAnsi="Times New Roman" w:cs="Times New Roman"/>
          <w:sz w:val="24"/>
          <w:szCs w:val="24"/>
        </w:rPr>
        <w:t>Тулунского муниципального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E444DE">
        <w:rPr>
          <w:rFonts w:ascii="Times New Roman" w:hAnsi="Times New Roman" w:cs="Times New Roman"/>
          <w:sz w:val="24"/>
          <w:szCs w:val="24"/>
        </w:rPr>
        <w:t>Тулунского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D15B1" w:rsidRPr="009651E2" w:rsidRDefault="008D15B1">
      <w:pPr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E444DE" w:rsidRPr="00261716" w:rsidRDefault="00E444DE" w:rsidP="00E444DE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E444DE" w:rsidRPr="000F0C22" w:rsidRDefault="00E444DE" w:rsidP="00E444DE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E444DE" w:rsidRPr="00261716" w:rsidRDefault="00E444DE" w:rsidP="00E444DE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E444DE" w:rsidRPr="000F0C22" w:rsidRDefault="00E444DE" w:rsidP="00E44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Pr="000F0C22">
        <w:rPr>
          <w:rFonts w:ascii="Times New Roman" w:hAnsi="Times New Roman" w:cs="Times New Roman"/>
          <w:sz w:val="24"/>
          <w:szCs w:val="24"/>
        </w:rPr>
        <w:t xml:space="preserve">- транспортное средство, кроме инвалидных колясок, которое </w:t>
      </w:r>
      <w:proofErr w:type="gramStart"/>
      <w:r w:rsidRPr="000F0C22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0F0C22">
        <w:rPr>
          <w:rFonts w:ascii="Times New Roman" w:hAnsi="Times New Roman" w:cs="Times New Roman"/>
          <w:sz w:val="24"/>
          <w:szCs w:val="24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E444DE" w:rsidRPr="000F0C22" w:rsidRDefault="00E444DE" w:rsidP="00E44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61716">
        <w:rPr>
          <w:rFonts w:ascii="Times New Roman" w:hAnsi="Times New Roman" w:cs="Times New Roman"/>
          <w:b/>
          <w:sz w:val="24"/>
          <w:szCs w:val="24"/>
        </w:rPr>
        <w:t>елопешеходная</w:t>
      </w:r>
      <w:proofErr w:type="spellEnd"/>
      <w:r w:rsidRPr="00261716">
        <w:rPr>
          <w:rFonts w:ascii="Times New Roman" w:hAnsi="Times New Roman" w:cs="Times New Roman"/>
          <w:b/>
          <w:sz w:val="24"/>
          <w:szCs w:val="24"/>
        </w:rPr>
        <w:t xml:space="preserve"> дорожка</w:t>
      </w:r>
      <w:r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E444DE" w:rsidRPr="000F0C22" w:rsidRDefault="00E444DE" w:rsidP="00E44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E444DE" w:rsidRDefault="00E444DE" w:rsidP="00E44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E444DE" w:rsidRPr="00261716" w:rsidRDefault="00E444DE" w:rsidP="00E444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580211" w:rsidRPr="009651E2" w:rsidRDefault="00580211" w:rsidP="00A70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211" w:rsidRPr="009651E2" w:rsidRDefault="00580211">
      <w:pPr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790CD9" w:rsidRPr="0029746E" w:rsidRDefault="00790CD9" w:rsidP="00FD3FA0">
      <w:pPr>
        <w:pStyle w:val="1"/>
      </w:pPr>
      <w:bookmarkStart w:id="3" w:name="_Toc54256971"/>
      <w:r w:rsidRPr="0029746E">
        <w:t xml:space="preserve">Часть </w:t>
      </w:r>
      <w:r>
        <w:t>2</w:t>
      </w:r>
      <w:r w:rsidRPr="0029746E">
        <w:t>.</w:t>
      </w:r>
    </w:p>
    <w:p w:rsidR="00790CD9" w:rsidRDefault="00790CD9" w:rsidP="00790CD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790CD9" w:rsidRPr="009651E2" w:rsidRDefault="00790CD9" w:rsidP="00790CD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90CD9" w:rsidRPr="00351F88" w:rsidRDefault="00790CD9" w:rsidP="00790CD9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790CD9" w:rsidRPr="00DD35AA" w:rsidRDefault="00790CD9" w:rsidP="00790CD9">
      <w:pPr>
        <w:pStyle w:val="a8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790CD9" w:rsidRPr="00797C96" w:rsidRDefault="00790CD9" w:rsidP="00790C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35AA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DD35AA">
        <w:rPr>
          <w:rFonts w:ascii="Times New Roman" w:hAnsi="Times New Roman" w:cs="Times New Roman"/>
          <w:sz w:val="24"/>
          <w:szCs w:val="24"/>
        </w:rPr>
        <w:t xml:space="preserve">Общие требования, введенного в действие приказом </w:t>
      </w:r>
      <w:proofErr w:type="spellStart"/>
      <w:r w:rsidRPr="00DD35A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DD35AA">
        <w:rPr>
          <w:rFonts w:ascii="Times New Roman" w:hAnsi="Times New Roman" w:cs="Times New Roman"/>
          <w:sz w:val="24"/>
          <w:szCs w:val="24"/>
        </w:rPr>
        <w:t xml:space="preserve"> от 31.08.20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CD9" w:rsidRPr="00DD35AA" w:rsidRDefault="00790CD9" w:rsidP="0079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4B386D">
        <w:rPr>
          <w:rFonts w:ascii="Times New Roman" w:hAnsi="Times New Roman" w:cs="Times New Roman"/>
          <w:b/>
          <w:sz w:val="24"/>
          <w:szCs w:val="24"/>
        </w:rPr>
        <w:t>ми</w:t>
      </w:r>
      <w:r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4B386D">
        <w:rPr>
          <w:rFonts w:ascii="Times New Roman" w:hAnsi="Times New Roman" w:cs="Times New Roman"/>
          <w:b/>
          <w:sz w:val="24"/>
          <w:szCs w:val="24"/>
        </w:rPr>
        <w:t>ями</w:t>
      </w:r>
      <w:r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5AA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DD35A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D35AA">
        <w:rPr>
          <w:rFonts w:ascii="Times New Roman" w:hAnsi="Times New Roman" w:cs="Times New Roman"/>
          <w:sz w:val="24"/>
          <w:szCs w:val="24"/>
        </w:rPr>
        <w:t xml:space="preserve">, </w:t>
      </w:r>
      <w:r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790CD9" w:rsidRPr="00DD35AA" w:rsidRDefault="00790CD9" w:rsidP="00790C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4B386D">
        <w:rPr>
          <w:rFonts w:ascii="Times New Roman" w:hAnsi="Times New Roman" w:cs="Times New Roman"/>
          <w:b/>
          <w:sz w:val="24"/>
          <w:szCs w:val="24"/>
        </w:rPr>
        <w:t>е</w:t>
      </w:r>
      <w:r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</w:t>
      </w:r>
      <w:proofErr w:type="gramStart"/>
      <w:r w:rsidRPr="00DD35AA">
        <w:rPr>
          <w:rFonts w:ascii="Times New Roman" w:hAnsi="Times New Roman" w:cs="Times New Roman"/>
          <w:sz w:val="24"/>
          <w:szCs w:val="24"/>
        </w:rPr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  <w:proofErr w:type="gramEnd"/>
    </w:p>
    <w:p w:rsidR="00790CD9" w:rsidRDefault="00790CD9" w:rsidP="0079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D9" w:rsidRPr="00797C96" w:rsidRDefault="009C6994" w:rsidP="00790CD9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="00790CD9"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0CD9" w:rsidRDefault="00790CD9" w:rsidP="0079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3.3</w:t>
      </w:r>
      <w:r w:rsidRPr="00797C96">
        <w:rPr>
          <w:rFonts w:ascii="Times New Roman" w:hAnsi="Times New Roman" w:cs="Times New Roman"/>
          <w:b/>
          <w:sz w:val="24"/>
          <w:szCs w:val="24"/>
        </w:rPr>
        <w:t>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CD9" w:rsidRPr="00321DD9" w:rsidRDefault="00790CD9" w:rsidP="0079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>Дополнить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321DD9">
        <w:rPr>
          <w:rFonts w:ascii="Times New Roman" w:hAnsi="Times New Roman" w:cs="Times New Roman"/>
          <w:i/>
          <w:sz w:val="24"/>
          <w:szCs w:val="24"/>
        </w:rPr>
        <w:t xml:space="preserve"> пп.3.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21DD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321DD9">
        <w:rPr>
          <w:rFonts w:ascii="Times New Roman" w:hAnsi="Times New Roman" w:cs="Times New Roman"/>
          <w:i/>
          <w:sz w:val="24"/>
          <w:szCs w:val="24"/>
        </w:rPr>
        <w:t xml:space="preserve"> Обоснование расчетных показателей велосипедных дорожек</w:t>
      </w:r>
    </w:p>
    <w:p w:rsidR="00790CD9" w:rsidRPr="00577990" w:rsidRDefault="00790CD9" w:rsidP="0079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A31">
        <w:rPr>
          <w:rFonts w:ascii="Times New Roman" w:hAnsi="Times New Roman" w:cs="Times New Roman"/>
          <w:sz w:val="24"/>
          <w:szCs w:val="24"/>
        </w:rPr>
        <w:t>Вдоль автомобильных дорог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A31">
        <w:rPr>
          <w:rFonts w:ascii="Times New Roman" w:hAnsi="Times New Roman" w:cs="Times New Roman"/>
          <w:sz w:val="24"/>
          <w:szCs w:val="24"/>
        </w:rPr>
        <w:t xml:space="preserve"> за границами городских и сельских населенных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A31">
        <w:rPr>
          <w:rFonts w:ascii="Times New Roman" w:hAnsi="Times New Roman" w:cs="Times New Roman"/>
          <w:sz w:val="24"/>
          <w:szCs w:val="24"/>
        </w:rPr>
        <w:t xml:space="preserve"> на участках, где интенсивность движения достигает не менее </w:t>
      </w:r>
      <w:r>
        <w:rPr>
          <w:rFonts w:ascii="Times New Roman" w:hAnsi="Times New Roman" w:cs="Times New Roman"/>
          <w:sz w:val="24"/>
          <w:szCs w:val="24"/>
        </w:rPr>
        <w:t>1200</w:t>
      </w:r>
      <w:r w:rsidRPr="00664A31">
        <w:rPr>
          <w:rFonts w:ascii="Times New Roman" w:hAnsi="Times New Roman" w:cs="Times New Roman"/>
          <w:sz w:val="24"/>
          <w:szCs w:val="24"/>
        </w:rPr>
        <w:t xml:space="preserve"> автомобилей в сутки, а интенсивность велосипедного движения или мопедов достигает в одном направлении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64A31">
        <w:rPr>
          <w:rFonts w:ascii="Times New Roman" w:hAnsi="Times New Roman" w:cs="Times New Roman"/>
          <w:sz w:val="24"/>
          <w:szCs w:val="24"/>
        </w:rPr>
        <w:t xml:space="preserve"> велосипедов (мопедов) и более за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64A31">
        <w:rPr>
          <w:rFonts w:ascii="Times New Roman" w:hAnsi="Times New Roman" w:cs="Times New Roman"/>
          <w:sz w:val="24"/>
          <w:szCs w:val="24"/>
        </w:rPr>
        <w:t xml:space="preserve"> минут </w:t>
      </w:r>
      <w:r w:rsidRPr="00577990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577990">
        <w:rPr>
          <w:rFonts w:ascii="Times New Roman" w:hAnsi="Times New Roman" w:cs="Times New Roman"/>
          <w:sz w:val="24"/>
          <w:szCs w:val="24"/>
        </w:rPr>
        <w:t xml:space="preserve"> единиц в сутки, следует предусматривать </w:t>
      </w:r>
      <w:r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577990">
        <w:rPr>
          <w:rFonts w:ascii="Times New Roman" w:hAnsi="Times New Roman" w:cs="Times New Roman"/>
          <w:sz w:val="24"/>
          <w:szCs w:val="24"/>
        </w:rPr>
        <w:t>велосипедные дорожки.</w:t>
      </w:r>
    </w:p>
    <w:p w:rsidR="00790CD9" w:rsidRPr="00F52EF0" w:rsidRDefault="00790CD9" w:rsidP="0079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7990">
        <w:rPr>
          <w:rFonts w:ascii="Times New Roman" w:hAnsi="Times New Roman" w:cs="Times New Roman"/>
          <w:sz w:val="24"/>
          <w:szCs w:val="24"/>
        </w:rPr>
        <w:t>олосы для велосипедистов на проезжей части допускается устраивать на обычных</w:t>
      </w:r>
      <w:r w:rsidRPr="008B5281">
        <w:rPr>
          <w:rFonts w:ascii="Times New Roman" w:hAnsi="Times New Roman" w:cs="Times New Roman"/>
          <w:sz w:val="24"/>
          <w:szCs w:val="24"/>
        </w:rPr>
        <w:t xml:space="preserve"> автомобильных дорогах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>е 2000 авт./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F52EF0">
        <w:rPr>
          <w:rFonts w:ascii="Times New Roman" w:hAnsi="Times New Roman" w:cs="Times New Roman"/>
          <w:sz w:val="24"/>
          <w:szCs w:val="24"/>
        </w:rPr>
        <w:t xml:space="preserve">Общие требования, введенного в действие приказом </w:t>
      </w:r>
      <w:proofErr w:type="spellStart"/>
      <w:r w:rsidRPr="00F52EF0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52EF0">
        <w:rPr>
          <w:rFonts w:ascii="Times New Roman" w:hAnsi="Times New Roman" w:cs="Times New Roman"/>
          <w:sz w:val="24"/>
          <w:szCs w:val="24"/>
        </w:rPr>
        <w:t xml:space="preserve"> от 31.08.20</w:t>
      </w:r>
      <w:proofErr w:type="gramEnd"/>
    </w:p>
    <w:p w:rsidR="00790CD9" w:rsidRDefault="00790CD9" w:rsidP="0079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>
        <w:rPr>
          <w:rFonts w:ascii="Times New Roman" w:hAnsi="Times New Roman" w:cs="Times New Roman"/>
          <w:sz w:val="24"/>
          <w:szCs w:val="24"/>
        </w:rPr>
        <w:t>.7.1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7"/>
        <w:gridCol w:w="993"/>
        <w:gridCol w:w="576"/>
        <w:gridCol w:w="699"/>
        <w:gridCol w:w="709"/>
        <w:gridCol w:w="816"/>
      </w:tblGrid>
      <w:tr w:rsidR="00790CD9" w:rsidTr="00624C20">
        <w:tc>
          <w:tcPr>
            <w:tcW w:w="5777" w:type="dxa"/>
          </w:tcPr>
          <w:p w:rsidR="00790CD9" w:rsidRDefault="00790CD9" w:rsidP="006F1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993" w:type="dxa"/>
            <w:vAlign w:val="center"/>
          </w:tcPr>
          <w:p w:rsidR="00790CD9" w:rsidRDefault="00790CD9" w:rsidP="006F1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90CD9" w:rsidRDefault="00790CD9" w:rsidP="006F1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90CD9" w:rsidRDefault="00790CD9" w:rsidP="006F1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90CD9" w:rsidRDefault="00790CD9" w:rsidP="006F1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90CD9" w:rsidRDefault="00790CD9" w:rsidP="006F1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90CD9" w:rsidTr="00624C20">
        <w:tc>
          <w:tcPr>
            <w:tcW w:w="5777" w:type="dxa"/>
          </w:tcPr>
          <w:p w:rsidR="00790CD9" w:rsidRDefault="00790CD9" w:rsidP="006F1E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90CD9" w:rsidRDefault="00790CD9" w:rsidP="006F1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90CD9" w:rsidRDefault="00790CD9" w:rsidP="006F1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90CD9" w:rsidRDefault="00790CD9" w:rsidP="006F1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90CD9" w:rsidRDefault="00790CD9" w:rsidP="006F1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90CD9" w:rsidRDefault="00790CD9" w:rsidP="006F1E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24C20" w:rsidRDefault="00624C20" w:rsidP="00FD3FA0">
      <w:pPr>
        <w:pStyle w:val="1"/>
      </w:pPr>
    </w:p>
    <w:p w:rsidR="00624C20" w:rsidRPr="00624C20" w:rsidRDefault="00624C20" w:rsidP="00624C20"/>
    <w:p w:rsidR="00624C20" w:rsidRDefault="00624C20" w:rsidP="00FD3FA0">
      <w:pPr>
        <w:pStyle w:val="1"/>
      </w:pPr>
      <w:r w:rsidRPr="0029746E">
        <w:t>Часть 3.</w:t>
      </w:r>
    </w:p>
    <w:p w:rsidR="00790CD9" w:rsidRPr="001608D4" w:rsidRDefault="00790CD9" w:rsidP="00790CD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08D4">
        <w:rPr>
          <w:rFonts w:ascii="Times New Roman" w:hAnsi="Times New Roman" w:cs="Times New Roman"/>
          <w:b/>
          <w:sz w:val="24"/>
          <w:szCs w:val="24"/>
        </w:rPr>
        <w:t>Раздел 1. «</w:t>
      </w:r>
      <w:r w:rsidR="001608D4" w:rsidRPr="001608D4">
        <w:rPr>
          <w:rFonts w:ascii="Times New Roman" w:hAnsi="Times New Roman" w:cs="Times New Roman"/>
          <w:b/>
          <w:bCs/>
          <w:sz w:val="24"/>
          <w:szCs w:val="24"/>
        </w:rPr>
        <w:t>Расчетные показатели местных нормативов градостроительного проектирования</w:t>
      </w:r>
      <w:r w:rsidRPr="001608D4">
        <w:rPr>
          <w:rFonts w:ascii="Times New Roman" w:hAnsi="Times New Roman" w:cs="Times New Roman"/>
          <w:b/>
          <w:sz w:val="24"/>
          <w:szCs w:val="24"/>
        </w:rPr>
        <w:t>» п. 1.3 «Транспорт» дополнить следующими формулировками:</w:t>
      </w:r>
    </w:p>
    <w:p w:rsidR="00790CD9" w:rsidRPr="009651E2" w:rsidRDefault="00790CD9" w:rsidP="00790CD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90CD9" w:rsidRPr="001608D4" w:rsidRDefault="00790CD9" w:rsidP="001608D4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1.3.1</w:t>
      </w:r>
      <w:r w:rsidR="001608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Велосипедные дорожки</w:t>
      </w:r>
      <w:r w:rsidR="001608D4">
        <w:rPr>
          <w:rFonts w:ascii="Times New Roman" w:hAnsi="Times New Roman" w:cs="Times New Roman"/>
          <w:color w:val="auto"/>
          <w:sz w:val="24"/>
          <w:szCs w:val="24"/>
        </w:rPr>
        <w:t xml:space="preserve"> за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граница</w:t>
      </w:r>
      <w:r w:rsidR="001608D4">
        <w:rPr>
          <w:rFonts w:ascii="Times New Roman" w:hAnsi="Times New Roman" w:cs="Times New Roman"/>
          <w:color w:val="auto"/>
          <w:sz w:val="24"/>
          <w:szCs w:val="24"/>
        </w:rPr>
        <w:t>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населенных пунктов</w:t>
      </w:r>
    </w:p>
    <w:p w:rsidR="00790CD9" w:rsidRPr="009651E2" w:rsidRDefault="00790CD9" w:rsidP="00790CD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90CD9" w:rsidRPr="009651E2" w:rsidRDefault="00790CD9" w:rsidP="0079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и максимально допустимого уровня территориальной доступности</w:t>
      </w:r>
      <w:r w:rsidRPr="00871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F30">
        <w:rPr>
          <w:rFonts w:ascii="Times New Roman" w:hAnsi="Times New Roman" w:cs="Times New Roman"/>
          <w:sz w:val="24"/>
          <w:szCs w:val="24"/>
        </w:rPr>
        <w:t>объектами инфраструктуры велосипедного транспорта (велосипед</w:t>
      </w:r>
      <w:r w:rsidRPr="009651E2">
        <w:rPr>
          <w:rFonts w:ascii="Times New Roman" w:hAnsi="Times New Roman" w:cs="Times New Roman"/>
          <w:sz w:val="24"/>
          <w:szCs w:val="24"/>
        </w:rPr>
        <w:t>ными дорожками и полосами для велосипедистов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51E2">
        <w:rPr>
          <w:rFonts w:ascii="Times New Roman" w:hAnsi="Times New Roman" w:cs="Times New Roman"/>
          <w:sz w:val="24"/>
          <w:szCs w:val="24"/>
        </w:rPr>
        <w:t xml:space="preserve"> местного значения для населения </w:t>
      </w:r>
      <w:r w:rsidR="001608D4">
        <w:rPr>
          <w:rFonts w:ascii="Times New Roman" w:hAnsi="Times New Roman" w:cs="Times New Roman"/>
          <w:sz w:val="24"/>
          <w:szCs w:val="24"/>
        </w:rPr>
        <w:t>Тулунского муниципального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90CD9" w:rsidRPr="009651E2" w:rsidRDefault="00790CD9" w:rsidP="0079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976"/>
        <w:gridCol w:w="1562"/>
        <w:gridCol w:w="1560"/>
        <w:gridCol w:w="142"/>
        <w:gridCol w:w="1278"/>
        <w:gridCol w:w="1134"/>
      </w:tblGrid>
      <w:tr w:rsidR="00790CD9" w:rsidRPr="009651E2" w:rsidTr="006F1E84">
        <w:trPr>
          <w:trHeight w:val="551"/>
        </w:trPr>
        <w:tc>
          <w:tcPr>
            <w:tcW w:w="497" w:type="pct"/>
            <w:vMerge w:val="restar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pct"/>
            <w:vMerge w:val="restar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25" w:type="pct"/>
            <w:gridSpan w:val="2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1329" w:type="pct"/>
            <w:gridSpan w:val="3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790CD9" w:rsidRPr="009651E2" w:rsidTr="006F1E84">
        <w:trPr>
          <w:trHeight w:val="205"/>
        </w:trPr>
        <w:tc>
          <w:tcPr>
            <w:tcW w:w="497" w:type="pct"/>
            <w:vMerge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" w:type="pc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739" w:type="pct"/>
            <w:gridSpan w:val="2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0" w:type="pc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90CD9" w:rsidRPr="009651E2" w:rsidTr="006F1E84">
        <w:trPr>
          <w:trHeight w:val="90"/>
        </w:trPr>
        <w:tc>
          <w:tcPr>
            <w:tcW w:w="497" w:type="pc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pc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  <w:gridSpan w:val="2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CD9" w:rsidRPr="009651E2" w:rsidTr="006F1E84">
        <w:trPr>
          <w:trHeight w:val="204"/>
        </w:trPr>
        <w:tc>
          <w:tcPr>
            <w:tcW w:w="497" w:type="pc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pct"/>
            <w:gridSpan w:val="6"/>
          </w:tcPr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Система объектов инфраструктуры велосипедного транспорта за границами городских и сельских населенных пунктов &lt;1&gt;</w:t>
            </w:r>
          </w:p>
        </w:tc>
      </w:tr>
      <w:tr w:rsidR="00790CD9" w:rsidRPr="009651E2" w:rsidTr="006F1E84">
        <w:trPr>
          <w:trHeight w:val="702"/>
        </w:trPr>
        <w:tc>
          <w:tcPr>
            <w:tcW w:w="497" w:type="pct"/>
            <w:vMerge w:val="restar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9" w:type="pct"/>
            <w:vMerge w:val="restar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871F30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F30">
              <w:rPr>
                <w:rFonts w:ascii="Times New Roman" w:hAnsi="Times New Roman" w:cs="Times New Roman"/>
                <w:sz w:val="24"/>
                <w:szCs w:val="24"/>
              </w:rPr>
              <w:t xml:space="preserve"> для велосипедистов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на подходах к населенным пунктам, к местам рекреаций, местам приложения труда и на туристических маршрутах</w:t>
            </w:r>
          </w:p>
        </w:tc>
        <w:tc>
          <w:tcPr>
            <w:tcW w:w="813" w:type="pc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(объект)</w:t>
            </w:r>
          </w:p>
        </w:tc>
        <w:tc>
          <w:tcPr>
            <w:tcW w:w="886" w:type="pct"/>
            <w:gridSpan w:val="2"/>
            <w:vMerge w:val="restar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Определяется заданием на проектирование</w:t>
            </w:r>
          </w:p>
        </w:tc>
        <w:tc>
          <w:tcPr>
            <w:tcW w:w="1255" w:type="pct"/>
            <w:gridSpan w:val="2"/>
            <w:vMerge w:val="restart"/>
          </w:tcPr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790CD9" w:rsidRPr="009651E2" w:rsidTr="006F1E84">
        <w:trPr>
          <w:trHeight w:val="702"/>
        </w:trPr>
        <w:tc>
          <w:tcPr>
            <w:tcW w:w="497" w:type="pct"/>
            <w:vMerge/>
          </w:tcPr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</w:tcPr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790CD9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CD9" w:rsidRPr="009651E2" w:rsidRDefault="00790CD9" w:rsidP="006F1E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86" w:type="pct"/>
            <w:gridSpan w:val="2"/>
            <w:vMerge/>
          </w:tcPr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2"/>
            <w:vMerge/>
          </w:tcPr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D9" w:rsidRPr="009651E2" w:rsidTr="006F1E84">
        <w:trPr>
          <w:trHeight w:val="470"/>
        </w:trPr>
        <w:tc>
          <w:tcPr>
            <w:tcW w:w="5000" w:type="pct"/>
            <w:gridSpan w:val="7"/>
          </w:tcPr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&lt;1&gt;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пункта, особенностей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включает велосипедные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0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проектируется </w:t>
            </w:r>
            <w:r w:rsidRPr="0030623C">
              <w:rPr>
                <w:rFonts w:ascii="Times New Roman" w:hAnsi="Times New Roman" w:cs="Times New Roman"/>
                <w:sz w:val="24"/>
                <w:szCs w:val="24"/>
              </w:rPr>
              <w:t>вдоль автомобильных дорог общего пользования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на подходах к населенным пунктам;</w:t>
            </w:r>
          </w:p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к местам рекреаций;</w:t>
            </w:r>
          </w:p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на туристических маршрутах;</w:t>
            </w:r>
          </w:p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- к местам приложения труда.</w:t>
            </w:r>
          </w:p>
          <w:p w:rsidR="00790CD9" w:rsidRPr="0030623C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 на подходах к населенным пунктам должны присоединяться к системе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9651E2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населенных пунктов в целях обеспечения непрерывности  велосипедного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E2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23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 обустройство </w:t>
            </w:r>
            <w:proofErr w:type="spellStart"/>
            <w:r w:rsidRPr="0030623C">
              <w:rPr>
                <w:rFonts w:ascii="Times New Roman" w:hAnsi="Times New Roman" w:cs="Times New Roman"/>
                <w:sz w:val="24"/>
                <w:szCs w:val="24"/>
              </w:rPr>
              <w:t>велопешеходных</w:t>
            </w:r>
            <w:proofErr w:type="spellEnd"/>
            <w:r w:rsidRPr="0030623C">
              <w:rPr>
                <w:rFonts w:ascii="Times New Roman" w:hAnsi="Times New Roman" w:cs="Times New Roman"/>
                <w:sz w:val="24"/>
                <w:szCs w:val="24"/>
              </w:rPr>
              <w:t xml:space="preserve"> дорожек.</w:t>
            </w:r>
          </w:p>
          <w:p w:rsidR="00790CD9" w:rsidRPr="008B5281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81">
              <w:rPr>
                <w:rFonts w:ascii="Times New Roman" w:hAnsi="Times New Roman" w:cs="Times New Roman"/>
                <w:sz w:val="24"/>
                <w:szCs w:val="24"/>
              </w:rPr>
      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      </w:r>
          </w:p>
          <w:p w:rsidR="00790CD9" w:rsidRPr="009651E2" w:rsidRDefault="00790CD9" w:rsidP="006F1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81">
              <w:rPr>
                <w:rFonts w:ascii="Times New Roman" w:hAnsi="Times New Roman" w:cs="Times New Roman"/>
                <w:sz w:val="24"/>
                <w:szCs w:val="24"/>
              </w:rPr>
      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      </w:r>
          </w:p>
        </w:tc>
      </w:tr>
    </w:tbl>
    <w:p w:rsidR="001608D4" w:rsidRPr="001608D4" w:rsidRDefault="001608D4" w:rsidP="001608D4">
      <w:pPr>
        <w:keepNext/>
        <w:keepLines/>
        <w:spacing w:before="480" w:after="0" w:line="360" w:lineRule="auto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1608D4">
        <w:rPr>
          <w:rFonts w:ascii="Times New Roman" w:eastAsiaTheme="majorEastAsia" w:hAnsi="Times New Roman" w:cstheme="majorBidi"/>
          <w:b/>
          <w:bCs/>
          <w:sz w:val="28"/>
          <w:szCs w:val="28"/>
        </w:rPr>
        <w:t>Часть 4.</w:t>
      </w:r>
    </w:p>
    <w:p w:rsidR="001608D4" w:rsidRPr="001608D4" w:rsidRDefault="001608D4" w:rsidP="0016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8D4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1608D4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1608D4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1608D4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608D4" w:rsidRPr="001608D4" w:rsidRDefault="001608D4" w:rsidP="00160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8D4" w:rsidRPr="001608D4" w:rsidRDefault="001608D4" w:rsidP="001608D4">
      <w:pPr>
        <w:pStyle w:val="a8"/>
        <w:numPr>
          <w:ilvl w:val="1"/>
          <w:numId w:val="11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1608D4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Область применения расчетных показателей</w:t>
      </w:r>
    </w:p>
    <w:p w:rsidR="001608D4" w:rsidRPr="001608D4" w:rsidRDefault="001608D4" w:rsidP="001608D4">
      <w:pPr>
        <w:spacing w:after="0" w:line="240" w:lineRule="auto"/>
        <w:ind w:left="568"/>
        <w:contextualSpacing/>
        <w:jc w:val="both"/>
        <w:outlineLvl w:val="2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1608D4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</w:t>
      </w:r>
    </w:p>
    <w:p w:rsidR="001608D4" w:rsidRPr="001608D4" w:rsidRDefault="001608D4" w:rsidP="001608D4">
      <w:pPr>
        <w:spacing w:after="0" w:line="240" w:lineRule="auto"/>
        <w:contextualSpacing/>
        <w:jc w:val="both"/>
        <w:outlineLvl w:val="2"/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           </w:t>
      </w:r>
      <w:r w:rsidRPr="001608D4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Тулунского муниципального района»</w:t>
      </w:r>
      <w:r w:rsidRPr="001608D4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, установленные в МНГП добавить:</w:t>
      </w:r>
    </w:p>
    <w:p w:rsidR="001608D4" w:rsidRPr="001608D4" w:rsidRDefault="001608D4" w:rsidP="00160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8D4">
        <w:rPr>
          <w:rFonts w:ascii="Times New Roman" w:hAnsi="Times New Roman" w:cs="Times New Roman"/>
          <w:sz w:val="24"/>
          <w:szCs w:val="24"/>
        </w:rPr>
        <w:t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Тулунского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608D4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  <w:bookmarkEnd w:id="3"/>
    </w:p>
    <w:sectPr w:rsidR="001608D4" w:rsidRPr="001608D4" w:rsidSect="00624C20">
      <w:headerReference w:type="default" r:id="rId9"/>
      <w:footerReference w:type="default" r:id="rId10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9B" w:rsidRDefault="00E1079B" w:rsidP="00C93304">
      <w:pPr>
        <w:spacing w:after="0" w:line="240" w:lineRule="auto"/>
      </w:pPr>
      <w:r>
        <w:separator/>
      </w:r>
    </w:p>
  </w:endnote>
  <w:endnote w:type="continuationSeparator" w:id="0">
    <w:p w:rsidR="00E1079B" w:rsidRDefault="00E1079B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4" w:rsidRP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4233BB">
      <w:rPr>
        <w:rFonts w:ascii="Times New Roman" w:hAnsi="Times New Roman" w:cs="Times New Roman"/>
      </w:rPr>
      <w:t>Тулунского</w:t>
    </w:r>
    <w:r>
      <w:rPr>
        <w:rFonts w:ascii="Times New Roman" w:hAnsi="Times New Roman" w:cs="Times New Roman"/>
      </w:rPr>
      <w:t xml:space="preserve"> муниципального района</w:t>
    </w:r>
    <w:r w:rsidR="004233BB">
      <w:rPr>
        <w:rFonts w:ascii="Times New Roman" w:hAnsi="Times New Roman" w:cs="Times New Roman"/>
      </w:rPr>
      <w:t xml:space="preserve"> Иркутской области</w:t>
    </w: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9B" w:rsidRDefault="00E1079B" w:rsidP="00C93304">
      <w:pPr>
        <w:spacing w:after="0" w:line="240" w:lineRule="auto"/>
      </w:pPr>
      <w:r>
        <w:separator/>
      </w:r>
    </w:p>
  </w:footnote>
  <w:footnote w:type="continuationSeparator" w:id="0">
    <w:p w:rsidR="00E1079B" w:rsidRDefault="00E1079B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607218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FA0">
          <w:rPr>
            <w:noProof/>
          </w:rPr>
          <w:t>6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DA3"/>
    <w:multiLevelType w:val="hybridMultilevel"/>
    <w:tmpl w:val="BB9824BC"/>
    <w:lvl w:ilvl="0" w:tplc="F62CAC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8">
    <w:nsid w:val="5F396333"/>
    <w:multiLevelType w:val="hybridMultilevel"/>
    <w:tmpl w:val="F586D76E"/>
    <w:lvl w:ilvl="0" w:tplc="5562ED7A">
      <w:start w:val="2"/>
      <w:numFmt w:val="decimal"/>
      <w:pStyle w:val="a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0721"/>
    <w:rsid w:val="00045B07"/>
    <w:rsid w:val="00071E3F"/>
    <w:rsid w:val="000848A5"/>
    <w:rsid w:val="000A4EAC"/>
    <w:rsid w:val="000A5FC5"/>
    <w:rsid w:val="000C0D09"/>
    <w:rsid w:val="000F12AB"/>
    <w:rsid w:val="000F7557"/>
    <w:rsid w:val="001037EF"/>
    <w:rsid w:val="001365D8"/>
    <w:rsid w:val="00137B3D"/>
    <w:rsid w:val="00147032"/>
    <w:rsid w:val="001608D4"/>
    <w:rsid w:val="00195D61"/>
    <w:rsid w:val="001C39FA"/>
    <w:rsid w:val="001F185F"/>
    <w:rsid w:val="00286ADE"/>
    <w:rsid w:val="0029746E"/>
    <w:rsid w:val="002D1B7D"/>
    <w:rsid w:val="002F2CF0"/>
    <w:rsid w:val="0030623C"/>
    <w:rsid w:val="00345D50"/>
    <w:rsid w:val="00351F88"/>
    <w:rsid w:val="003C32A7"/>
    <w:rsid w:val="004233BB"/>
    <w:rsid w:val="004471C8"/>
    <w:rsid w:val="00463B63"/>
    <w:rsid w:val="004758A4"/>
    <w:rsid w:val="004A0025"/>
    <w:rsid w:val="004B386D"/>
    <w:rsid w:val="004D7BF9"/>
    <w:rsid w:val="004F4415"/>
    <w:rsid w:val="00577990"/>
    <w:rsid w:val="00580211"/>
    <w:rsid w:val="00600145"/>
    <w:rsid w:val="00624C20"/>
    <w:rsid w:val="00642750"/>
    <w:rsid w:val="00664A31"/>
    <w:rsid w:val="006827BC"/>
    <w:rsid w:val="006A3F3E"/>
    <w:rsid w:val="006D7080"/>
    <w:rsid w:val="006F62A9"/>
    <w:rsid w:val="007034E1"/>
    <w:rsid w:val="0076771B"/>
    <w:rsid w:val="007679BC"/>
    <w:rsid w:val="00772EC2"/>
    <w:rsid w:val="00790CD9"/>
    <w:rsid w:val="007E7AAA"/>
    <w:rsid w:val="007F50E6"/>
    <w:rsid w:val="00817ECA"/>
    <w:rsid w:val="00837A87"/>
    <w:rsid w:val="00841CBE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24E3F"/>
    <w:rsid w:val="0094684A"/>
    <w:rsid w:val="009651E2"/>
    <w:rsid w:val="009B1AF3"/>
    <w:rsid w:val="009C6994"/>
    <w:rsid w:val="009C7DAF"/>
    <w:rsid w:val="009F1415"/>
    <w:rsid w:val="00A708BF"/>
    <w:rsid w:val="00A70BB3"/>
    <w:rsid w:val="00AD7E08"/>
    <w:rsid w:val="00AF7B22"/>
    <w:rsid w:val="00B42333"/>
    <w:rsid w:val="00B753D2"/>
    <w:rsid w:val="00BC47CE"/>
    <w:rsid w:val="00BE1FF0"/>
    <w:rsid w:val="00C309E1"/>
    <w:rsid w:val="00C93304"/>
    <w:rsid w:val="00CA78AA"/>
    <w:rsid w:val="00CE26A8"/>
    <w:rsid w:val="00CF4410"/>
    <w:rsid w:val="00D76B1D"/>
    <w:rsid w:val="00D8596D"/>
    <w:rsid w:val="00DC4CDE"/>
    <w:rsid w:val="00DD35AA"/>
    <w:rsid w:val="00DE3405"/>
    <w:rsid w:val="00E018CF"/>
    <w:rsid w:val="00E1079B"/>
    <w:rsid w:val="00E444DE"/>
    <w:rsid w:val="00E632A6"/>
    <w:rsid w:val="00F02FC2"/>
    <w:rsid w:val="00F100D5"/>
    <w:rsid w:val="00F16ACA"/>
    <w:rsid w:val="00F52EF0"/>
    <w:rsid w:val="00F85733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FD3FA0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0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6">
    <w:name w:val="Hyperlink"/>
    <w:basedOn w:val="a1"/>
    <w:uiPriority w:val="99"/>
    <w:unhideWhenUsed/>
    <w:rsid w:val="00AD7E08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FD3FA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Title"/>
    <w:basedOn w:val="a0"/>
    <w:next w:val="a0"/>
    <w:link w:val="a9"/>
    <w:autoRedefine/>
    <w:uiPriority w:val="10"/>
    <w:qFormat/>
    <w:rsid w:val="001037EF"/>
    <w:pPr>
      <w:numPr>
        <w:numId w:val="10"/>
      </w:numPr>
      <w:spacing w:after="0" w:line="240" w:lineRule="auto"/>
      <w:ind w:left="0" w:firstLine="709"/>
      <w:contextualSpacing/>
      <w:outlineLvl w:val="2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a9">
    <w:name w:val="Название Знак"/>
    <w:basedOn w:val="a1"/>
    <w:link w:val="a"/>
    <w:uiPriority w:val="10"/>
    <w:rsid w:val="001037EF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21">
    <w:name w:val="toc 2"/>
    <w:basedOn w:val="a0"/>
    <w:next w:val="a0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93304"/>
  </w:style>
  <w:style w:type="paragraph" w:styleId="ac">
    <w:name w:val="footer"/>
    <w:basedOn w:val="a0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93304"/>
  </w:style>
  <w:style w:type="paragraph" w:styleId="ae">
    <w:name w:val="Balloon Text"/>
    <w:basedOn w:val="a0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rsid w:val="00790CD9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90CD9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FD3FA0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0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6">
    <w:name w:val="Hyperlink"/>
    <w:basedOn w:val="a1"/>
    <w:uiPriority w:val="99"/>
    <w:unhideWhenUsed/>
    <w:rsid w:val="00AD7E08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8">
    <w:name w:val="List Paragraph"/>
    <w:basedOn w:val="a0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FD3FA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">
    <w:name w:val="Title"/>
    <w:basedOn w:val="a0"/>
    <w:next w:val="a0"/>
    <w:link w:val="a9"/>
    <w:autoRedefine/>
    <w:uiPriority w:val="10"/>
    <w:qFormat/>
    <w:rsid w:val="001037EF"/>
    <w:pPr>
      <w:numPr>
        <w:numId w:val="10"/>
      </w:numPr>
      <w:spacing w:after="0" w:line="240" w:lineRule="auto"/>
      <w:ind w:left="0" w:firstLine="709"/>
      <w:contextualSpacing/>
      <w:outlineLvl w:val="2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a9">
    <w:name w:val="Название Знак"/>
    <w:basedOn w:val="a1"/>
    <w:link w:val="a"/>
    <w:uiPriority w:val="10"/>
    <w:rsid w:val="001037EF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21">
    <w:name w:val="toc 2"/>
    <w:basedOn w:val="a0"/>
    <w:next w:val="a0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93304"/>
  </w:style>
  <w:style w:type="paragraph" w:styleId="ac">
    <w:name w:val="footer"/>
    <w:basedOn w:val="a0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93304"/>
  </w:style>
  <w:style w:type="paragraph" w:styleId="ae">
    <w:name w:val="Balloon Text"/>
    <w:basedOn w:val="a0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character" w:customStyle="1" w:styleId="42">
    <w:name w:val="Основной текст (4)_"/>
    <w:link w:val="43"/>
    <w:rsid w:val="00790CD9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790CD9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6A55-BD69-408A-AE87-69BB8090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Содержание</vt:lpstr>
      <vt:lpstr>Введение </vt:lpstr>
      <vt:lpstr>Часть 2.</vt:lpstr>
      <vt:lpstr>    Введение.</vt:lpstr>
      <vt:lpstr>        Законами и иными правовыми актами Российской Федерации</vt:lpstr>
      <vt:lpstr>        2.1 Раздел 3. Обоснование расчетных показателей минимального допустимого уровня </vt:lpstr>
      <vt:lpstr/>
      <vt:lpstr>Часть 3.</vt:lpstr>
      <vt:lpstr>        1.3.1 Велосипедные дорожки за границами населенных пунктов</vt:lpstr>
      <vt:lpstr>Часть 4.</vt:lpstr>
      <vt:lpstr>        Область применения расчетных показателей</vt:lpstr>
      <vt:lpstr>        </vt:lpstr>
      <vt:lpstr>        К перечню «Расчетные показатели минимально допустимого уровня обеспеч</vt:lpstr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Сыроваткина</cp:lastModifiedBy>
  <cp:revision>11</cp:revision>
  <cp:lastPrinted>2021-03-23T00:47:00Z</cp:lastPrinted>
  <dcterms:created xsi:type="dcterms:W3CDTF">2021-03-17T03:33:00Z</dcterms:created>
  <dcterms:modified xsi:type="dcterms:W3CDTF">2021-03-23T01:01:00Z</dcterms:modified>
</cp:coreProperties>
</file>